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14" w:type="dxa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6A6A6"/>
        <w:tblLook w:val="01E0" w:firstRow="1" w:lastRow="1" w:firstColumn="1" w:lastColumn="1" w:noHBand="0" w:noVBand="0"/>
      </w:tblPr>
      <w:tblGrid>
        <w:gridCol w:w="4594"/>
        <w:gridCol w:w="5720"/>
      </w:tblGrid>
      <w:tr w:rsidR="00EE2C2B" w:rsidRPr="000F7C72" w:rsidTr="00A340C1">
        <w:tc>
          <w:tcPr>
            <w:tcW w:w="10314" w:type="dxa"/>
            <w:gridSpan w:val="2"/>
            <w:shd w:val="clear" w:color="auto" w:fill="A6A6A6"/>
          </w:tcPr>
          <w:p w:rsidR="00EE2C2B" w:rsidRPr="000F7C72" w:rsidRDefault="00EE2C2B" w:rsidP="00A340C1">
            <w:pPr>
              <w:pStyle w:val="Koptekst"/>
              <w:jc w:val="center"/>
              <w:rPr>
                <w:rFonts w:ascii="Arial" w:hAnsi="Arial"/>
                <w:b/>
                <w:i/>
                <w:color w:val="FFFFFF"/>
              </w:rPr>
            </w:pPr>
          </w:p>
          <w:p w:rsidR="00EE2C2B" w:rsidRPr="000F7C72" w:rsidRDefault="00EE2C2B" w:rsidP="00A340C1">
            <w:pPr>
              <w:pStyle w:val="Koptekst"/>
              <w:jc w:val="center"/>
              <w:rPr>
                <w:rFonts w:ascii="Arial" w:hAnsi="Arial"/>
                <w:b/>
                <w:i/>
                <w:color w:val="FFFFFF"/>
                <w:sz w:val="32"/>
                <w:szCs w:val="32"/>
                <w:u w:val="single"/>
              </w:rPr>
            </w:pPr>
            <w:r w:rsidRPr="000F7C72">
              <w:rPr>
                <w:rFonts w:ascii="Arial" w:hAnsi="Arial"/>
                <w:b/>
                <w:i/>
                <w:color w:val="FFFFFF"/>
                <w:sz w:val="32"/>
                <w:szCs w:val="32"/>
                <w:u w:val="single"/>
              </w:rPr>
              <w:t>Vragenhalfuur</w:t>
            </w:r>
          </w:p>
          <w:p w:rsidR="00EE2C2B" w:rsidRPr="000F7C72" w:rsidRDefault="00EE2C2B" w:rsidP="00A340C1">
            <w:pPr>
              <w:pStyle w:val="Koptekst"/>
              <w:rPr>
                <w:rFonts w:ascii="Arial" w:hAnsi="Arial"/>
                <w:b/>
                <w:i/>
              </w:rPr>
            </w:pPr>
          </w:p>
        </w:tc>
      </w:tr>
      <w:tr w:rsidR="00EE2C2B" w:rsidRPr="000F7C72" w:rsidTr="00A340C1">
        <w:tc>
          <w:tcPr>
            <w:tcW w:w="10314" w:type="dxa"/>
            <w:gridSpan w:val="2"/>
            <w:shd w:val="clear" w:color="auto" w:fill="A6A6A6"/>
          </w:tcPr>
          <w:p w:rsidR="00EE2C2B" w:rsidRPr="000F7C72" w:rsidRDefault="00EE2C2B" w:rsidP="00A340C1">
            <w:pPr>
              <w:pStyle w:val="Koptekst"/>
              <w:rPr>
                <w:rFonts w:ascii="Arial" w:hAnsi="Arial"/>
                <w:b/>
                <w:i/>
                <w:color w:val="FFFFFF"/>
                <w:sz w:val="24"/>
              </w:rPr>
            </w:pPr>
          </w:p>
        </w:tc>
      </w:tr>
      <w:tr w:rsidR="00EE2C2B" w:rsidRPr="000F7C72" w:rsidTr="00FB5F73">
        <w:tc>
          <w:tcPr>
            <w:tcW w:w="4594" w:type="dxa"/>
            <w:shd w:val="clear" w:color="auto" w:fill="A6A6A6"/>
          </w:tcPr>
          <w:p w:rsidR="00EE2C2B" w:rsidRPr="000F7C72" w:rsidRDefault="00EE2C2B" w:rsidP="00A340C1">
            <w:pPr>
              <w:pStyle w:val="Koptekst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Commissie Ruimte</w:t>
            </w:r>
          </w:p>
        </w:tc>
        <w:tc>
          <w:tcPr>
            <w:tcW w:w="5720" w:type="dxa"/>
            <w:shd w:val="clear" w:color="auto" w:fill="A6A6A6"/>
          </w:tcPr>
          <w:p w:rsidR="00EE2C2B" w:rsidRPr="000F7C72" w:rsidRDefault="00752FF5" w:rsidP="00EE2C2B">
            <w:pPr>
              <w:pStyle w:val="Koptekst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Datum:</w:t>
            </w:r>
            <w:r w:rsidR="0098646D">
              <w:rPr>
                <w:rFonts w:ascii="Arial" w:hAnsi="Arial"/>
                <w:b/>
                <w:i/>
                <w:sz w:val="24"/>
              </w:rPr>
              <w:t xml:space="preserve"> 6 oktober 2022</w:t>
            </w:r>
          </w:p>
        </w:tc>
      </w:tr>
    </w:tbl>
    <w:p w:rsidR="00EE2C2B" w:rsidRDefault="00EE2C2B" w:rsidP="00EE2C2B"/>
    <w:tbl>
      <w:tblPr>
        <w:tblW w:w="10206" w:type="dxa"/>
        <w:tblInd w:w="-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4"/>
        <w:gridCol w:w="5672"/>
      </w:tblGrid>
      <w:tr w:rsidR="00EE2C2B" w:rsidTr="00FB5F73">
        <w:trPr>
          <w:trHeight w:val="610"/>
        </w:trPr>
        <w:tc>
          <w:tcPr>
            <w:tcW w:w="4534" w:type="dxa"/>
            <w:shd w:val="clear" w:color="auto" w:fill="B3B3B3"/>
          </w:tcPr>
          <w:p w:rsidR="00EE2C2B" w:rsidRPr="000F7C72" w:rsidRDefault="00EE2C2B" w:rsidP="00556923">
            <w:pPr>
              <w:rPr>
                <w:b/>
              </w:rPr>
            </w:pPr>
            <w:r w:rsidRPr="000F7C72">
              <w:rPr>
                <w:b/>
              </w:rPr>
              <w:t>Fractie:</w:t>
            </w:r>
            <w:r>
              <w:rPr>
                <w:b/>
              </w:rPr>
              <w:t xml:space="preserve"> </w:t>
            </w:r>
            <w:r w:rsidR="0098646D">
              <w:rPr>
                <w:b/>
              </w:rPr>
              <w:t>GL</w:t>
            </w:r>
          </w:p>
        </w:tc>
        <w:tc>
          <w:tcPr>
            <w:tcW w:w="5672" w:type="dxa"/>
            <w:shd w:val="clear" w:color="auto" w:fill="B3B3B3"/>
          </w:tcPr>
          <w:p w:rsidR="00EE2C2B" w:rsidRDefault="00EE2C2B" w:rsidP="00A340C1">
            <w:pPr>
              <w:rPr>
                <w:b/>
              </w:rPr>
            </w:pPr>
            <w:r w:rsidRPr="000F7C72">
              <w:rPr>
                <w:b/>
              </w:rPr>
              <w:t>Beantwoording:</w:t>
            </w:r>
            <w:r>
              <w:rPr>
                <w:b/>
              </w:rPr>
              <w:t xml:space="preserve"> wethouder </w:t>
            </w:r>
            <w:r w:rsidR="000241D7">
              <w:rPr>
                <w:b/>
              </w:rPr>
              <w:t>Sips</w:t>
            </w:r>
          </w:p>
          <w:p w:rsidR="00EE2C2B" w:rsidRPr="000F7C72" w:rsidRDefault="00EE2C2B" w:rsidP="00A340C1">
            <w:pPr>
              <w:rPr>
                <w:b/>
              </w:rPr>
            </w:pPr>
          </w:p>
        </w:tc>
      </w:tr>
      <w:tr w:rsidR="00EE2C2B" w:rsidRPr="009D79B2" w:rsidTr="00A340C1">
        <w:tc>
          <w:tcPr>
            <w:tcW w:w="10206" w:type="dxa"/>
            <w:gridSpan w:val="2"/>
            <w:shd w:val="clear" w:color="auto" w:fill="auto"/>
          </w:tcPr>
          <w:p w:rsidR="008029F7" w:rsidRDefault="00EE2C2B" w:rsidP="008029F7">
            <w:pPr>
              <w:rPr>
                <w:rFonts w:eastAsiaTheme="minorHAnsi" w:cs="Arial"/>
                <w:b/>
                <w:sz w:val="20"/>
                <w:lang w:eastAsia="en-US"/>
              </w:rPr>
            </w:pPr>
            <w:r w:rsidRPr="00595632">
              <w:rPr>
                <w:rFonts w:eastAsiaTheme="minorHAnsi" w:cs="Arial"/>
                <w:b/>
                <w:sz w:val="20"/>
                <w:lang w:eastAsia="en-US"/>
              </w:rPr>
              <w:t xml:space="preserve">Onderwerp: </w:t>
            </w:r>
            <w:r>
              <w:rPr>
                <w:rFonts w:eastAsiaTheme="minorHAnsi" w:cs="Arial"/>
                <w:b/>
                <w:sz w:val="20"/>
                <w:lang w:eastAsia="en-US"/>
              </w:rPr>
              <w:t xml:space="preserve"> </w:t>
            </w:r>
            <w:r w:rsidR="0098646D">
              <w:rPr>
                <w:rFonts w:eastAsiaTheme="minorHAnsi" w:cs="Arial"/>
                <w:b/>
                <w:sz w:val="20"/>
                <w:lang w:eastAsia="en-US"/>
              </w:rPr>
              <w:t>Stadslandgoed Nieuwerve Vlissingen</w:t>
            </w:r>
          </w:p>
          <w:p w:rsidR="0090333B" w:rsidRDefault="0090333B" w:rsidP="0098646D">
            <w:pPr>
              <w:rPr>
                <w:rFonts w:eastAsiaTheme="minorHAnsi" w:cs="Arial"/>
                <w:sz w:val="20"/>
                <w:lang w:eastAsia="en-US"/>
              </w:rPr>
            </w:pPr>
          </w:p>
          <w:p w:rsidR="0090333B" w:rsidRPr="0090333B" w:rsidRDefault="0090333B" w:rsidP="0098646D">
            <w:pPr>
              <w:rPr>
                <w:rFonts w:eastAsiaTheme="minorHAnsi" w:cs="Arial"/>
                <w:sz w:val="20"/>
                <w:lang w:eastAsia="en-US"/>
              </w:rPr>
            </w:pPr>
            <w:r w:rsidRPr="0090333B">
              <w:rPr>
                <w:sz w:val="20"/>
              </w:rPr>
              <w:t>Na aanleiding van het toegezegde ontwerp bestemmingsplan Stadslandgoed Nieuwerve Vlissingen heeft GroenLinks vragen over het traject.</w:t>
            </w:r>
          </w:p>
          <w:tbl>
            <w:tblPr>
              <w:tblStyle w:val="Tabel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21"/>
              <w:gridCol w:w="5559"/>
            </w:tblGrid>
            <w:tr w:rsidR="00EE2C2B" w:rsidRPr="00BA75B8" w:rsidTr="00FB5F73">
              <w:tc>
                <w:tcPr>
                  <w:tcW w:w="4421" w:type="dxa"/>
                </w:tcPr>
                <w:p w:rsidR="00EE2C2B" w:rsidRPr="00BA75B8" w:rsidRDefault="00EE2C2B" w:rsidP="00A340C1">
                  <w:pPr>
                    <w:rPr>
                      <w:rFonts w:eastAsiaTheme="minorHAnsi" w:cs="Arial"/>
                      <w:b/>
                      <w:color w:val="000000" w:themeColor="text1"/>
                      <w:szCs w:val="22"/>
                      <w:lang w:eastAsia="en-US"/>
                    </w:rPr>
                  </w:pPr>
                  <w:r>
                    <w:rPr>
                      <w:rFonts w:eastAsiaTheme="minorHAnsi" w:cs="Arial"/>
                      <w:b/>
                      <w:color w:val="000000" w:themeColor="text1"/>
                      <w:szCs w:val="22"/>
                      <w:lang w:eastAsia="en-US"/>
                    </w:rPr>
                    <w:t>Vragen</w:t>
                  </w:r>
                </w:p>
              </w:tc>
              <w:tc>
                <w:tcPr>
                  <w:tcW w:w="5559" w:type="dxa"/>
                </w:tcPr>
                <w:p w:rsidR="00EE2C2B" w:rsidRPr="00BA75B8" w:rsidRDefault="00EE2C2B" w:rsidP="00A340C1">
                  <w:pPr>
                    <w:rPr>
                      <w:rFonts w:eastAsiaTheme="minorHAnsi" w:cs="Arial"/>
                      <w:b/>
                      <w:color w:val="000000" w:themeColor="text1"/>
                      <w:szCs w:val="22"/>
                      <w:lang w:eastAsia="en-US"/>
                    </w:rPr>
                  </w:pPr>
                  <w:r w:rsidRPr="00BA75B8">
                    <w:rPr>
                      <w:rFonts w:eastAsiaTheme="minorHAnsi" w:cs="Arial"/>
                      <w:b/>
                      <w:color w:val="000000" w:themeColor="text1"/>
                      <w:szCs w:val="22"/>
                      <w:lang w:eastAsia="en-US"/>
                    </w:rPr>
                    <w:t>Antwoord</w:t>
                  </w:r>
                </w:p>
              </w:tc>
            </w:tr>
            <w:tr w:rsidR="0090333B" w:rsidRPr="00BA75B8" w:rsidTr="00FB5F73">
              <w:tc>
                <w:tcPr>
                  <w:tcW w:w="4421" w:type="dxa"/>
                </w:tcPr>
                <w:p w:rsidR="0090333B" w:rsidRPr="0090333B" w:rsidRDefault="0090333B" w:rsidP="0090333B">
                  <w:pPr>
                    <w:rPr>
                      <w:rFonts w:eastAsiaTheme="minorHAnsi" w:cs="Arial"/>
                      <w:color w:val="000000" w:themeColor="text1"/>
                      <w:sz w:val="20"/>
                      <w:lang w:eastAsia="en-US"/>
                    </w:rPr>
                  </w:pPr>
                  <w:r>
                    <w:rPr>
                      <w:rFonts w:eastAsiaTheme="minorHAnsi" w:cs="Arial"/>
                      <w:color w:val="000000" w:themeColor="text1"/>
                      <w:sz w:val="20"/>
                      <w:lang w:eastAsia="en-US"/>
                    </w:rPr>
                    <w:t xml:space="preserve">1. </w:t>
                  </w:r>
                  <w:r w:rsidRPr="0090333B">
                    <w:rPr>
                      <w:rFonts w:eastAsiaTheme="minorHAnsi" w:cs="Arial"/>
                      <w:color w:val="000000" w:themeColor="text1"/>
                      <w:sz w:val="20"/>
                      <w:lang w:eastAsia="en-US"/>
                    </w:rPr>
                    <w:t>Wanneer ontvangen we het ontwerp bestemmingsplan?</w:t>
                  </w:r>
                </w:p>
              </w:tc>
              <w:tc>
                <w:tcPr>
                  <w:tcW w:w="5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33B" w:rsidRPr="00435216" w:rsidRDefault="00F35ECF" w:rsidP="00F35ECF">
                  <w:pPr>
                    <w:rPr>
                      <w:rFonts w:eastAsiaTheme="minorHAnsi" w:cs="Arial"/>
                      <w:color w:val="000000" w:themeColor="text1"/>
                      <w:sz w:val="20"/>
                      <w:lang w:eastAsia="en-US"/>
                    </w:rPr>
                  </w:pPr>
                  <w:r>
                    <w:rPr>
                      <w:rFonts w:eastAsiaTheme="minorHAnsi" w:cs="Arial"/>
                      <w:color w:val="000000" w:themeColor="text1"/>
                      <w:sz w:val="20"/>
                      <w:lang w:eastAsia="en-US"/>
                    </w:rPr>
                    <w:t xml:space="preserve">Zodra het ontwerpbestemmingsplan door het college van B&amp;W ter inzage wordt gelegd. </w:t>
                  </w:r>
                </w:p>
              </w:tc>
            </w:tr>
            <w:tr w:rsidR="00800057" w:rsidRPr="00BA75B8" w:rsidTr="00FB5F73">
              <w:tc>
                <w:tcPr>
                  <w:tcW w:w="4421" w:type="dxa"/>
                </w:tcPr>
                <w:p w:rsidR="00800057" w:rsidRPr="0098646D" w:rsidRDefault="00800057" w:rsidP="00800057">
                  <w:pPr>
                    <w:rPr>
                      <w:rFonts w:eastAsiaTheme="minorHAnsi" w:cs="Arial"/>
                      <w:color w:val="000000" w:themeColor="text1"/>
                      <w:sz w:val="20"/>
                      <w:lang w:eastAsia="en-US"/>
                    </w:rPr>
                  </w:pPr>
                  <w:r>
                    <w:rPr>
                      <w:rFonts w:eastAsiaTheme="minorHAnsi" w:cs="Arial"/>
                      <w:color w:val="000000" w:themeColor="text1"/>
                      <w:sz w:val="20"/>
                      <w:lang w:eastAsia="en-US"/>
                    </w:rPr>
                    <w:t>2</w:t>
                  </w:r>
                  <w:r w:rsidRPr="0098646D">
                    <w:rPr>
                      <w:rFonts w:eastAsiaTheme="minorHAnsi" w:cs="Arial"/>
                      <w:color w:val="000000" w:themeColor="text1"/>
                      <w:sz w:val="20"/>
                      <w:lang w:eastAsia="en-US"/>
                    </w:rPr>
                    <w:t>.</w:t>
                  </w:r>
                  <w:r w:rsidRPr="0098646D">
                    <w:rPr>
                      <w:rFonts w:eastAsiaTheme="minorHAnsi" w:cs="Arial"/>
                      <w:color w:val="000000" w:themeColor="text1"/>
                      <w:sz w:val="20"/>
                      <w:lang w:eastAsia="en-US"/>
                    </w:rPr>
                    <w:tab/>
                    <w:t xml:space="preserve">Is er voor de vervolgstap, Inrichtings- en ontwikkelteam Stadslandgoed o.b.v. participatie, duidelijk hoe dit participatietraject eruit gaat zien? Wordt de raad gevraagd mee te denken aan de mate van participatie van de inwoners? </w:t>
                  </w:r>
                </w:p>
                <w:p w:rsidR="00800057" w:rsidRPr="00764291" w:rsidRDefault="00800057" w:rsidP="00800057">
                  <w:pPr>
                    <w:rPr>
                      <w:rFonts w:eastAsiaTheme="minorHAnsi" w:cs="Arial"/>
                      <w:color w:val="000000" w:themeColor="text1"/>
                      <w:sz w:val="20"/>
                      <w:lang w:eastAsia="en-US"/>
                    </w:rPr>
                  </w:pPr>
                  <w:r>
                    <w:rPr>
                      <w:rFonts w:eastAsiaTheme="minorHAnsi" w:cs="Arial"/>
                      <w:color w:val="000000" w:themeColor="text1"/>
                      <w:sz w:val="20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5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0057" w:rsidRPr="00435216" w:rsidRDefault="00800057" w:rsidP="00F35ECF">
                  <w:pPr>
                    <w:rPr>
                      <w:rFonts w:eastAsiaTheme="minorHAnsi" w:cs="Arial"/>
                      <w:color w:val="000000" w:themeColor="text1"/>
                      <w:sz w:val="20"/>
                      <w:lang w:eastAsia="en-US"/>
                    </w:rPr>
                  </w:pPr>
                  <w:r>
                    <w:rPr>
                      <w:rFonts w:eastAsiaTheme="minorHAnsi" w:cs="Arial"/>
                      <w:color w:val="000000" w:themeColor="text1"/>
                      <w:sz w:val="20"/>
                      <w:lang w:eastAsia="en-US"/>
                    </w:rPr>
                    <w:t xml:space="preserve">Het participatieplan voor het te lopen participatieproces wordt momenteel opgesteld. </w:t>
                  </w:r>
                </w:p>
              </w:tc>
            </w:tr>
            <w:tr w:rsidR="00800057" w:rsidRPr="00BA75B8" w:rsidTr="00FB5F73">
              <w:tc>
                <w:tcPr>
                  <w:tcW w:w="4421" w:type="dxa"/>
                </w:tcPr>
                <w:p w:rsidR="00800057" w:rsidRPr="0098646D" w:rsidRDefault="00800057" w:rsidP="00800057">
                  <w:pPr>
                    <w:rPr>
                      <w:rFonts w:cs="Arial"/>
                      <w:sz w:val="20"/>
                    </w:rPr>
                  </w:pPr>
                  <w:r>
                    <w:rPr>
                      <w:rFonts w:cs="Arial"/>
                      <w:sz w:val="20"/>
                    </w:rPr>
                    <w:t>3</w:t>
                  </w:r>
                  <w:r w:rsidRPr="0098646D">
                    <w:rPr>
                      <w:rFonts w:cs="Arial"/>
                      <w:sz w:val="20"/>
                    </w:rPr>
                    <w:t>.</w:t>
                  </w:r>
                  <w:r w:rsidRPr="0098646D">
                    <w:rPr>
                      <w:rFonts w:cs="Arial"/>
                      <w:sz w:val="20"/>
                    </w:rPr>
                    <w:tab/>
                    <w:t>Als het participatietraject nog niet duidelijk is, wanneer kunnen we verwachten dat hierover besluiten zijn genomen? Als het wel al besloten is over het participatietraject, hoe ziet het participatietraject eruit?</w:t>
                  </w:r>
                </w:p>
                <w:p w:rsidR="00800057" w:rsidRPr="00764291" w:rsidRDefault="00800057" w:rsidP="00800057">
                  <w:pPr>
                    <w:rPr>
                      <w:rFonts w:cs="Arial"/>
                      <w:sz w:val="20"/>
                    </w:rPr>
                  </w:pPr>
                  <w:r>
                    <w:rPr>
                      <w:rFonts w:cs="Arial"/>
                      <w:sz w:val="20"/>
                    </w:rPr>
                    <w:t xml:space="preserve"> </w:t>
                  </w:r>
                </w:p>
              </w:tc>
              <w:tc>
                <w:tcPr>
                  <w:tcW w:w="5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0057" w:rsidRPr="00435216" w:rsidRDefault="00800057" w:rsidP="00800057">
                  <w:pPr>
                    <w:rPr>
                      <w:rFonts w:eastAsiaTheme="minorHAnsi" w:cs="Arial"/>
                      <w:color w:val="000000" w:themeColor="text1"/>
                      <w:sz w:val="20"/>
                      <w:lang w:eastAsia="en-US"/>
                    </w:rPr>
                  </w:pPr>
                  <w:r>
                    <w:rPr>
                      <w:rFonts w:eastAsiaTheme="minorHAnsi" w:cs="Arial"/>
                      <w:color w:val="000000" w:themeColor="text1"/>
                      <w:sz w:val="20"/>
                      <w:lang w:eastAsia="en-US"/>
                    </w:rPr>
                    <w:t>We rekenen erop dat we in het eerste kwartaal van 2023 een participatieplan kunnen opleveren</w:t>
                  </w:r>
                </w:p>
              </w:tc>
            </w:tr>
            <w:tr w:rsidR="00800057" w:rsidRPr="00BA75B8" w:rsidTr="00FB5F73">
              <w:tc>
                <w:tcPr>
                  <w:tcW w:w="4421" w:type="dxa"/>
                </w:tcPr>
                <w:p w:rsidR="00800057" w:rsidRPr="0098646D" w:rsidRDefault="00800057" w:rsidP="00800057">
                  <w:pPr>
                    <w:rPr>
                      <w:rFonts w:cs="Arial"/>
                      <w:sz w:val="20"/>
                    </w:rPr>
                  </w:pPr>
                  <w:r>
                    <w:rPr>
                      <w:rFonts w:cs="Arial"/>
                      <w:sz w:val="20"/>
                    </w:rPr>
                    <w:t>4</w:t>
                  </w:r>
                  <w:r w:rsidRPr="0098646D">
                    <w:rPr>
                      <w:rFonts w:cs="Arial"/>
                      <w:sz w:val="20"/>
                    </w:rPr>
                    <w:t>.</w:t>
                  </w:r>
                  <w:r w:rsidRPr="0098646D">
                    <w:rPr>
                      <w:rFonts w:cs="Arial"/>
                      <w:sz w:val="20"/>
                    </w:rPr>
                    <w:tab/>
                    <w:t xml:space="preserve">Wordt er een denktank opgericht waarin er gedacht wordt aan educatie? Welke partijen nemen daaraan deel of kunnen deelnemen? Is dat de HZ, </w:t>
                  </w:r>
                  <w:proofErr w:type="spellStart"/>
                  <w:r w:rsidRPr="0098646D">
                    <w:rPr>
                      <w:rFonts w:cs="Arial"/>
                      <w:sz w:val="20"/>
                    </w:rPr>
                    <w:t>Scalda</w:t>
                  </w:r>
                  <w:proofErr w:type="spellEnd"/>
                  <w:r w:rsidRPr="0098646D">
                    <w:rPr>
                      <w:rFonts w:cs="Arial"/>
                      <w:sz w:val="20"/>
                    </w:rPr>
                    <w:t>, andere opleidingsinstituten? En wordt er bijvoorbeeld ook gedacht aan opleiding tot stadsboeren gedacht?</w:t>
                  </w:r>
                </w:p>
                <w:p w:rsidR="00800057" w:rsidRPr="00764291" w:rsidRDefault="00800057" w:rsidP="00800057">
                  <w:pPr>
                    <w:rPr>
                      <w:rFonts w:cs="Arial"/>
                      <w:sz w:val="20"/>
                    </w:rPr>
                  </w:pPr>
                  <w:r>
                    <w:rPr>
                      <w:rFonts w:cs="Arial"/>
                      <w:sz w:val="20"/>
                    </w:rPr>
                    <w:t xml:space="preserve"> </w:t>
                  </w:r>
                </w:p>
              </w:tc>
              <w:tc>
                <w:tcPr>
                  <w:tcW w:w="5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0057" w:rsidRDefault="00800057" w:rsidP="00800057">
                  <w:pPr>
                    <w:rPr>
                      <w:rFonts w:eastAsiaTheme="minorHAnsi" w:cs="Arial"/>
                      <w:color w:val="000000" w:themeColor="text1"/>
                      <w:sz w:val="20"/>
                      <w:lang w:eastAsia="en-US"/>
                    </w:rPr>
                  </w:pPr>
                  <w:r>
                    <w:rPr>
                      <w:rFonts w:eastAsiaTheme="minorHAnsi" w:cs="Arial"/>
                      <w:color w:val="000000" w:themeColor="text1"/>
                      <w:sz w:val="20"/>
                      <w:lang w:eastAsia="en-US"/>
                    </w:rPr>
                    <w:t xml:space="preserve">Dit moet uitgewerkt worden in het participatieplan, maar opleidingsinstituten, kennisinstellingen en bedrijfsleven zullen worden betrokken bij de ontwikkeling van het inrichtings-/ en ontwikkelplan. </w:t>
                  </w:r>
                </w:p>
                <w:p w:rsidR="00800057" w:rsidRDefault="00800057" w:rsidP="00800057">
                  <w:pPr>
                    <w:rPr>
                      <w:rFonts w:eastAsiaTheme="minorHAnsi" w:cs="Arial"/>
                      <w:color w:val="000000" w:themeColor="text1"/>
                      <w:sz w:val="20"/>
                      <w:lang w:eastAsia="en-US"/>
                    </w:rPr>
                  </w:pPr>
                </w:p>
                <w:p w:rsidR="00800057" w:rsidRPr="00435216" w:rsidRDefault="00800057" w:rsidP="00800057">
                  <w:pPr>
                    <w:rPr>
                      <w:rFonts w:eastAsiaTheme="minorHAnsi" w:cs="Arial"/>
                      <w:color w:val="000000" w:themeColor="text1"/>
                      <w:sz w:val="20"/>
                      <w:lang w:eastAsia="en-US"/>
                    </w:rPr>
                  </w:pPr>
                  <w:r>
                    <w:rPr>
                      <w:rFonts w:eastAsiaTheme="minorHAnsi" w:cs="Arial"/>
                      <w:color w:val="000000" w:themeColor="text1"/>
                      <w:sz w:val="20"/>
                      <w:lang w:eastAsia="en-US"/>
                    </w:rPr>
                    <w:t>We zullen het idee van stadsboeren, net als alle ideeën die momenteel binnenkomen, inventariseren en nader afwegen in het kader van het</w:t>
                  </w:r>
                  <w:r w:rsidR="00707257">
                    <w:rPr>
                      <w:rFonts w:eastAsiaTheme="minorHAnsi" w:cs="Arial"/>
                      <w:color w:val="000000" w:themeColor="text1"/>
                      <w:sz w:val="20"/>
                      <w:lang w:eastAsia="en-US"/>
                    </w:rPr>
                    <w:t xml:space="preserve"> inrichtings-/ ontwikkelplan. Daarnaast zal een dergelijk idee worden getoetst </w:t>
                  </w:r>
                  <w:r w:rsidR="00041D3F">
                    <w:rPr>
                      <w:rFonts w:eastAsiaTheme="minorHAnsi" w:cs="Arial"/>
                      <w:color w:val="000000" w:themeColor="text1"/>
                      <w:sz w:val="20"/>
                      <w:lang w:eastAsia="en-US"/>
                    </w:rPr>
                    <w:t xml:space="preserve">aan het bestemmingsplan. </w:t>
                  </w:r>
                </w:p>
              </w:tc>
            </w:tr>
            <w:tr w:rsidR="00800057" w:rsidRPr="00BA75B8" w:rsidTr="00FB5F73">
              <w:tc>
                <w:tcPr>
                  <w:tcW w:w="4421" w:type="dxa"/>
                </w:tcPr>
                <w:p w:rsidR="00800057" w:rsidRPr="0098646D" w:rsidRDefault="00800057" w:rsidP="00800057">
                  <w:pPr>
                    <w:rPr>
                      <w:rFonts w:cs="Arial"/>
                      <w:sz w:val="20"/>
                    </w:rPr>
                  </w:pPr>
                  <w:r>
                    <w:rPr>
                      <w:rFonts w:cs="Arial"/>
                      <w:sz w:val="20"/>
                    </w:rPr>
                    <w:t>5</w:t>
                  </w:r>
                  <w:r w:rsidRPr="0098646D">
                    <w:rPr>
                      <w:rFonts w:cs="Arial"/>
                      <w:sz w:val="20"/>
                    </w:rPr>
                    <w:t>.</w:t>
                  </w:r>
                  <w:r w:rsidRPr="0098646D">
                    <w:rPr>
                      <w:rFonts w:cs="Arial"/>
                      <w:sz w:val="20"/>
                    </w:rPr>
                    <w:tab/>
                    <w:t>Wordt de kenniswerf betrokken bij de plannen voor het Stadslandgoed? Te denken valt aan onderzoek naar verbeteren van bodemkwaliteit; er is hier immers sprake van een nulmeting.</w:t>
                  </w:r>
                </w:p>
                <w:p w:rsidR="00800057" w:rsidRPr="00764291" w:rsidRDefault="00800057" w:rsidP="00800057">
                  <w:pPr>
                    <w:rPr>
                      <w:rFonts w:cs="Arial"/>
                      <w:sz w:val="20"/>
                    </w:rPr>
                  </w:pPr>
                  <w:r>
                    <w:rPr>
                      <w:rFonts w:cs="Arial"/>
                      <w:sz w:val="20"/>
                    </w:rPr>
                    <w:t xml:space="preserve"> </w:t>
                  </w:r>
                </w:p>
              </w:tc>
              <w:tc>
                <w:tcPr>
                  <w:tcW w:w="5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3F" w:rsidRDefault="00041D3F" w:rsidP="00041D3F">
                  <w:pPr>
                    <w:rPr>
                      <w:rFonts w:cs="Arial"/>
                      <w:b/>
                      <w:bCs/>
                      <w:color w:val="202122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eastAsiaTheme="minorHAnsi" w:cs="Arial"/>
                      <w:color w:val="000000" w:themeColor="text1"/>
                      <w:sz w:val="20"/>
                      <w:lang w:eastAsia="en-US"/>
                    </w:rPr>
                    <w:t>Ja, in de door H+N+S</w:t>
                  </w:r>
                  <w:r w:rsidR="00921DB3">
                    <w:rPr>
                      <w:rFonts w:eastAsiaTheme="minorHAnsi" w:cs="Arial"/>
                      <w:color w:val="000000" w:themeColor="text1"/>
                      <w:sz w:val="20"/>
                      <w:lang w:eastAsia="en-US"/>
                    </w:rPr>
                    <w:t>+</w:t>
                  </w:r>
                  <w:r>
                    <w:rPr>
                      <w:rFonts w:eastAsiaTheme="minorHAnsi" w:cs="Arial"/>
                      <w:color w:val="000000" w:themeColor="text1"/>
                      <w:sz w:val="20"/>
                      <w:lang w:eastAsia="en-US"/>
                    </w:rPr>
                    <w:t xml:space="preserve"> in opdracht van het College van Rijksadviseurs opgestelde visie voor het stadslandgoed Nieuwerve is aangeg</w:t>
                  </w:r>
                  <w:r w:rsidRPr="006224C0">
                    <w:rPr>
                      <w:rFonts w:eastAsiaTheme="minorHAnsi" w:cs="Arial"/>
                      <w:color w:val="000000" w:themeColor="text1"/>
                      <w:sz w:val="20"/>
                      <w:lang w:eastAsia="en-US"/>
                    </w:rPr>
                    <w:t>even dat het stadslandgoed kan dienen als een pied-</w:t>
                  </w:r>
                  <w:r w:rsidRPr="006224C0">
                    <w:rPr>
                      <w:rFonts w:cs="Arial"/>
                      <w:bCs/>
                      <w:color w:val="202122"/>
                      <w:sz w:val="21"/>
                      <w:szCs w:val="21"/>
                      <w:shd w:val="clear" w:color="auto" w:fill="FFFFFF"/>
                    </w:rPr>
                    <w:t>à-</w:t>
                  </w:r>
                  <w:r>
                    <w:rPr>
                      <w:rFonts w:cs="Arial"/>
                      <w:bCs/>
                      <w:color w:val="202122"/>
                      <w:sz w:val="21"/>
                      <w:szCs w:val="21"/>
                      <w:shd w:val="clear" w:color="auto" w:fill="FFFFFF"/>
                    </w:rPr>
                    <w:t xml:space="preserve">terre voor de Kenniswerf. </w:t>
                  </w:r>
                </w:p>
                <w:p w:rsidR="00800057" w:rsidRPr="00435216" w:rsidRDefault="00800057" w:rsidP="00800057">
                  <w:pPr>
                    <w:rPr>
                      <w:rFonts w:eastAsiaTheme="minorHAnsi" w:cs="Arial"/>
                      <w:color w:val="000000" w:themeColor="text1"/>
                      <w:sz w:val="20"/>
                      <w:lang w:eastAsia="en-US"/>
                    </w:rPr>
                  </w:pPr>
                </w:p>
              </w:tc>
            </w:tr>
            <w:tr w:rsidR="00800057" w:rsidRPr="00BA75B8" w:rsidTr="00FB5F73">
              <w:tc>
                <w:tcPr>
                  <w:tcW w:w="4421" w:type="dxa"/>
                </w:tcPr>
                <w:p w:rsidR="00800057" w:rsidRDefault="00800057" w:rsidP="00800057">
                  <w:pPr>
                    <w:rPr>
                      <w:rFonts w:cs="Arial"/>
                      <w:sz w:val="20"/>
                    </w:rPr>
                  </w:pPr>
                  <w:r>
                    <w:rPr>
                      <w:rFonts w:cs="Arial"/>
                      <w:sz w:val="20"/>
                    </w:rPr>
                    <w:t>6</w:t>
                  </w:r>
                  <w:r w:rsidRPr="0098646D">
                    <w:rPr>
                      <w:rFonts w:cs="Arial"/>
                      <w:sz w:val="20"/>
                    </w:rPr>
                    <w:t>.</w:t>
                  </w:r>
                  <w:r w:rsidRPr="0098646D">
                    <w:rPr>
                      <w:rFonts w:cs="Arial"/>
                      <w:sz w:val="20"/>
                    </w:rPr>
                    <w:tab/>
                    <w:t xml:space="preserve">Worden partijen zoals stichting voedselbosbouw, Herenboeren, gemeenschapstuinderij of </w:t>
                  </w:r>
                  <w:proofErr w:type="spellStart"/>
                  <w:r w:rsidRPr="0098646D">
                    <w:rPr>
                      <w:rFonts w:cs="Arial"/>
                      <w:sz w:val="20"/>
                    </w:rPr>
                    <w:t>city</w:t>
                  </w:r>
                  <w:proofErr w:type="spellEnd"/>
                  <w:r w:rsidRPr="0098646D">
                    <w:rPr>
                      <w:rFonts w:cs="Arial"/>
                      <w:sz w:val="20"/>
                    </w:rPr>
                    <w:t xml:space="preserve"> </w:t>
                  </w:r>
                  <w:proofErr w:type="spellStart"/>
                  <w:r w:rsidRPr="0098646D">
                    <w:rPr>
                      <w:rFonts w:cs="Arial"/>
                      <w:sz w:val="20"/>
                    </w:rPr>
                    <w:t>seeds</w:t>
                  </w:r>
                  <w:proofErr w:type="spellEnd"/>
                  <w:r w:rsidRPr="0098646D">
                    <w:rPr>
                      <w:rFonts w:cs="Arial"/>
                      <w:sz w:val="20"/>
                    </w:rPr>
                    <w:t xml:space="preserve"> betrokken bij het ontwikkelen van plannen? Of zijn er andere partijen betrokken? Dan wil de raad dat graag weten.</w:t>
                  </w:r>
                </w:p>
                <w:p w:rsidR="00800057" w:rsidRPr="00764291" w:rsidRDefault="00800057" w:rsidP="00800057">
                  <w:pPr>
                    <w:rPr>
                      <w:rFonts w:cs="Arial"/>
                      <w:sz w:val="20"/>
                    </w:rPr>
                  </w:pPr>
                </w:p>
              </w:tc>
              <w:tc>
                <w:tcPr>
                  <w:tcW w:w="5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0057" w:rsidRPr="00435216" w:rsidRDefault="00921DB3" w:rsidP="00800057">
                  <w:pPr>
                    <w:rPr>
                      <w:rFonts w:eastAsiaTheme="minorHAnsi" w:cs="Arial"/>
                      <w:color w:val="000000" w:themeColor="text1"/>
                      <w:sz w:val="20"/>
                      <w:lang w:eastAsia="en-US"/>
                    </w:rPr>
                  </w:pPr>
                  <w:r>
                    <w:rPr>
                      <w:rFonts w:eastAsiaTheme="minorHAnsi" w:cs="Arial"/>
                      <w:color w:val="000000" w:themeColor="text1"/>
                      <w:sz w:val="20"/>
                      <w:lang w:eastAsia="en-US"/>
                    </w:rPr>
                    <w:t>Welke partijen exact betrokken worden is onderdeel van de uitwerking.</w:t>
                  </w:r>
                </w:p>
              </w:tc>
            </w:tr>
          </w:tbl>
          <w:p w:rsidR="00EE2C2B" w:rsidRPr="005A6FF4" w:rsidRDefault="00EE2C2B" w:rsidP="00A340C1">
            <w:pPr>
              <w:rPr>
                <w:rFonts w:eastAsiaTheme="minorHAnsi" w:cs="Arial"/>
                <w:b/>
                <w:color w:val="000000" w:themeColor="text1"/>
                <w:szCs w:val="22"/>
                <w:lang w:eastAsia="en-US"/>
              </w:rPr>
            </w:pPr>
          </w:p>
        </w:tc>
      </w:tr>
    </w:tbl>
    <w:p w:rsidR="00886807" w:rsidRDefault="00886807" w:rsidP="00EE2C2B"/>
    <w:p w:rsidR="00A340C1" w:rsidRDefault="00A340C1" w:rsidP="00556923">
      <w:pPr>
        <w:spacing w:after="160" w:line="259" w:lineRule="auto"/>
      </w:pPr>
      <w:bookmarkStart w:id="0" w:name="_GoBack"/>
      <w:bookmarkEnd w:id="0"/>
    </w:p>
    <w:sectPr w:rsidR="00A340C1" w:rsidSect="00A340C1">
      <w:pgSz w:w="11906" w:h="16838"/>
      <w:pgMar w:top="426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962F78"/>
    <w:multiLevelType w:val="hybridMultilevel"/>
    <w:tmpl w:val="ABA0A2E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71462F"/>
    <w:multiLevelType w:val="hybridMultilevel"/>
    <w:tmpl w:val="94B69F1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C2B"/>
    <w:rsid w:val="000241D7"/>
    <w:rsid w:val="00041D3F"/>
    <w:rsid w:val="000E10CD"/>
    <w:rsid w:val="00125ACA"/>
    <w:rsid w:val="00165F8F"/>
    <w:rsid w:val="00251C27"/>
    <w:rsid w:val="003604E0"/>
    <w:rsid w:val="004A4B71"/>
    <w:rsid w:val="00556923"/>
    <w:rsid w:val="00615146"/>
    <w:rsid w:val="006603FF"/>
    <w:rsid w:val="006D52C2"/>
    <w:rsid w:val="00707257"/>
    <w:rsid w:val="0073637F"/>
    <w:rsid w:val="00752FF5"/>
    <w:rsid w:val="00764291"/>
    <w:rsid w:val="00800057"/>
    <w:rsid w:val="008029F7"/>
    <w:rsid w:val="00810EF1"/>
    <w:rsid w:val="00811976"/>
    <w:rsid w:val="00881E0B"/>
    <w:rsid w:val="00886807"/>
    <w:rsid w:val="008D2295"/>
    <w:rsid w:val="0090333B"/>
    <w:rsid w:val="00921DB3"/>
    <w:rsid w:val="0098646D"/>
    <w:rsid w:val="00A340C1"/>
    <w:rsid w:val="00A5161F"/>
    <w:rsid w:val="00BF79EC"/>
    <w:rsid w:val="00E6612B"/>
    <w:rsid w:val="00EB5E84"/>
    <w:rsid w:val="00EE2C2B"/>
    <w:rsid w:val="00F35ECF"/>
    <w:rsid w:val="00F80CA2"/>
    <w:rsid w:val="00FB5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796A87-AC93-46B5-9F59-88A92D53C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E2C2B"/>
    <w:pPr>
      <w:spacing w:after="0" w:line="240" w:lineRule="auto"/>
    </w:pPr>
    <w:rPr>
      <w:rFonts w:ascii="Arial" w:eastAsia="Times New Roman" w:hAnsi="Arial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EE2C2B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KoptekstChar">
    <w:name w:val="Koptekst Char"/>
    <w:basedOn w:val="Standaardalinea-lettertype"/>
    <w:link w:val="Koptekst"/>
    <w:rsid w:val="00EE2C2B"/>
    <w:rPr>
      <w:rFonts w:ascii="Times New Roman" w:eastAsia="Times New Roman" w:hAnsi="Times New Roman" w:cs="Times New Roman"/>
      <w:sz w:val="20"/>
      <w:szCs w:val="20"/>
      <w:lang w:eastAsia="nl-NL"/>
    </w:rPr>
  </w:style>
  <w:style w:type="table" w:styleId="Tabelraster">
    <w:name w:val="Table Grid"/>
    <w:basedOn w:val="Standaardtabel"/>
    <w:uiPriority w:val="39"/>
    <w:rsid w:val="00EE2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90333B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041D3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41D3F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41D3F"/>
    <w:rPr>
      <w:rFonts w:ascii="Arial" w:eastAsia="Times New Roman" w:hAnsi="Arial" w:cs="Times New Roman"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41D3F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41D3F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2CA31653</Template>
  <TotalTime>0</TotalTime>
  <Pages>1</Pages>
  <Words>378</Words>
  <Characters>2081</Characters>
  <Application>Microsoft Office Word</Application>
  <DocSecurity>4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I&amp;A Samenwerking</Company>
  <LinksUpToDate>false</LinksUpToDate>
  <CharactersWithSpaces>2455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Floor Vermeulen</dc:creator>
  <cp:keywords/>
  <dc:description/>
  <cp:lastModifiedBy>Wilma Franssens</cp:lastModifiedBy>
  <cp:revision>2</cp:revision>
  <dcterms:created xsi:type="dcterms:W3CDTF">2022-10-06T11:16:00Z</dcterms:created>
  <dcterms:modified xsi:type="dcterms:W3CDTF">2022-10-06T11:16:00Z</dcterms:modified>
</cp:coreProperties>
</file>